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7EC3" w14:textId="1FD9932B" w:rsidR="001408BE" w:rsidRPr="00DE5D1C" w:rsidRDefault="00DE5D1C" w:rsidP="00DE5D1C">
      <w:pPr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 w:rsidRPr="00DE5D1C">
        <w:rPr>
          <w:rFonts w:asciiTheme="minorHAnsi" w:hAnsiTheme="minorHAnsi"/>
          <w:b/>
          <w:lang w:val="en-GB"/>
        </w:rPr>
        <w:t>Supplementary table.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 xml:space="preserve">Predictors of increased cardiovascular risk at </w:t>
      </w:r>
      <w:proofErr w:type="spellStart"/>
      <w:r>
        <w:rPr>
          <w:rFonts w:asciiTheme="minorHAnsi" w:hAnsiTheme="minorHAnsi"/>
          <w:lang w:val="en-GB"/>
        </w:rPr>
        <w:t>univariate</w:t>
      </w:r>
      <w:proofErr w:type="spellEnd"/>
      <w:r>
        <w:rPr>
          <w:rFonts w:asciiTheme="minorHAnsi" w:hAnsiTheme="minorHAnsi"/>
          <w:lang w:val="en-GB"/>
        </w:rPr>
        <w:t xml:space="preserve"> and multivariate logistic regression analysis.</w:t>
      </w:r>
      <w:proofErr w:type="gramEnd"/>
    </w:p>
    <w:p w14:paraId="7622246A" w14:textId="77777777" w:rsidR="00DE5D1C" w:rsidRPr="00DE5D1C" w:rsidRDefault="00DE5D1C">
      <w:pPr>
        <w:rPr>
          <w:rFonts w:asciiTheme="minorHAnsi" w:hAnsiTheme="minorHAnsi"/>
          <w:lang w:val="en-GB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418"/>
        <w:gridCol w:w="992"/>
        <w:gridCol w:w="2405"/>
      </w:tblGrid>
      <w:tr w:rsidR="00F306F7" w:rsidRPr="00DE5D1C" w14:paraId="766CCD30" w14:textId="77777777" w:rsidTr="001408BE">
        <w:tc>
          <w:tcPr>
            <w:tcW w:w="2552" w:type="dxa"/>
            <w:tcBorders>
              <w:top w:val="single" w:sz="4" w:space="0" w:color="auto"/>
            </w:tcBorders>
          </w:tcPr>
          <w:p w14:paraId="6D42EA36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B1FFEB2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DE5D1C">
              <w:rPr>
                <w:rFonts w:asciiTheme="minorHAnsi" w:hAnsiTheme="minorHAnsi"/>
                <w:b/>
                <w:lang w:val="en-GB"/>
              </w:rPr>
              <w:t>Univariate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557ACDDA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DE5D1C">
              <w:rPr>
                <w:rFonts w:asciiTheme="minorHAnsi" w:hAnsiTheme="minorHAnsi"/>
                <w:b/>
                <w:lang w:val="en-GB"/>
              </w:rPr>
              <w:t>Multivariate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63380035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i/>
                <w:lang w:val="en-GB"/>
              </w:rPr>
            </w:pPr>
            <w:r w:rsidRPr="00DE5D1C">
              <w:rPr>
                <w:rFonts w:asciiTheme="minorHAnsi" w:hAnsiTheme="minorHAnsi"/>
                <w:b/>
                <w:i/>
                <w:lang w:val="en-GB"/>
              </w:rPr>
              <w:t>Odds Ratio (95% CI)</w:t>
            </w:r>
          </w:p>
        </w:tc>
      </w:tr>
      <w:tr w:rsidR="00E92179" w:rsidRPr="00DE5D1C" w14:paraId="4E0CAE1C" w14:textId="77777777" w:rsidTr="001408BE">
        <w:tc>
          <w:tcPr>
            <w:tcW w:w="2552" w:type="dxa"/>
            <w:tcBorders>
              <w:bottom w:val="single" w:sz="4" w:space="0" w:color="auto"/>
            </w:tcBorders>
          </w:tcPr>
          <w:p w14:paraId="4708A5C5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CC4FCF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DE5D1C">
              <w:rPr>
                <w:rFonts w:asciiTheme="minorHAnsi" w:hAnsiTheme="minorHAnsi"/>
                <w:b/>
                <w:lang w:val="en-GB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1E787E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DE5D1C">
              <w:rPr>
                <w:rFonts w:asciiTheme="minorHAnsi" w:hAnsiTheme="minorHAnsi"/>
                <w:b/>
                <w:lang w:val="en-GB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012767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DE5D1C">
              <w:rPr>
                <w:rFonts w:asciiTheme="minorHAnsi" w:hAnsiTheme="minorHAnsi"/>
                <w:b/>
                <w:lang w:val="en-GB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518C02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DE5D1C">
              <w:rPr>
                <w:rFonts w:asciiTheme="minorHAnsi" w:hAnsiTheme="minorHAnsi"/>
                <w:b/>
                <w:lang w:val="en-GB"/>
              </w:rPr>
              <w:t>P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87510A7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E92179" w:rsidRPr="00DE5D1C" w14:paraId="4AC3926C" w14:textId="77777777" w:rsidTr="001408BE">
        <w:tc>
          <w:tcPr>
            <w:tcW w:w="2552" w:type="dxa"/>
            <w:tcBorders>
              <w:top w:val="single" w:sz="4" w:space="0" w:color="auto"/>
            </w:tcBorders>
          </w:tcPr>
          <w:p w14:paraId="57804109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4BE071" w14:textId="77777777" w:rsidR="00F306F7" w:rsidRPr="00DE5D1C" w:rsidRDefault="00C92D40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</w:t>
            </w:r>
            <w:r w:rsidR="00E92179" w:rsidRPr="00DE5D1C">
              <w:rPr>
                <w:rFonts w:asciiTheme="minorHAnsi" w:hAnsiTheme="minorHAnsi"/>
                <w:lang w:val="en-GB"/>
              </w:rPr>
              <w:t>9</w:t>
            </w:r>
            <w:r w:rsidRPr="00DE5D1C">
              <w:rPr>
                <w:rFonts w:asciiTheme="minorHAnsi" w:hAnsiTheme="minorHAnsi" w:cs="Times New Roman"/>
                <w:lang w:val="en-GB"/>
              </w:rPr>
              <w:t>±0.0</w:t>
            </w:r>
            <w:r w:rsidR="00E92179" w:rsidRPr="00DE5D1C">
              <w:rPr>
                <w:rFonts w:asciiTheme="minorHAnsi" w:hAnsiTheme="minorHAnsi" w:cs="Times New Roman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EE37A6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D9CB06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0.09</w:t>
            </w:r>
            <w:r w:rsidRPr="00DE5D1C">
              <w:rPr>
                <w:rFonts w:asciiTheme="minorHAnsi" w:hAnsiTheme="minorHAnsi" w:cs="Times New Roman"/>
                <w:lang w:val="en-GB"/>
              </w:rPr>
              <w:t>±0.0</w:t>
            </w:r>
            <w:r w:rsidR="00E92179" w:rsidRPr="00DE5D1C">
              <w:rPr>
                <w:rFonts w:asciiTheme="minorHAnsi" w:hAnsiTheme="minorHAnsi" w:cs="Times New Roman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4E786C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0.008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036EBFDF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1.10 (1.03-1.18)</w:t>
            </w:r>
          </w:p>
        </w:tc>
      </w:tr>
      <w:tr w:rsidR="00E92179" w:rsidRPr="00DE5D1C" w14:paraId="58460848" w14:textId="77777777" w:rsidTr="001408BE">
        <w:tc>
          <w:tcPr>
            <w:tcW w:w="2552" w:type="dxa"/>
          </w:tcPr>
          <w:p w14:paraId="4BD50CDB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Gender</w:t>
            </w:r>
          </w:p>
        </w:tc>
        <w:tc>
          <w:tcPr>
            <w:tcW w:w="1417" w:type="dxa"/>
          </w:tcPr>
          <w:p w14:paraId="475AFC4F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0.20</w:t>
            </w:r>
            <w:r w:rsidRPr="00DE5D1C">
              <w:rPr>
                <w:rFonts w:asciiTheme="minorHAnsi" w:hAnsiTheme="minorHAnsi" w:cs="Times New Roman"/>
                <w:lang w:val="en-GB"/>
              </w:rPr>
              <w:t>±0.33</w:t>
            </w:r>
          </w:p>
        </w:tc>
        <w:tc>
          <w:tcPr>
            <w:tcW w:w="1134" w:type="dxa"/>
          </w:tcPr>
          <w:p w14:paraId="088E38DF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0.550</w:t>
            </w:r>
          </w:p>
        </w:tc>
        <w:tc>
          <w:tcPr>
            <w:tcW w:w="1418" w:type="dxa"/>
          </w:tcPr>
          <w:p w14:paraId="53287224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51AFB295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5C62E05C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25DFFAB7" w14:textId="77777777" w:rsidTr="001408BE">
        <w:tc>
          <w:tcPr>
            <w:tcW w:w="2552" w:type="dxa"/>
          </w:tcPr>
          <w:p w14:paraId="11B88A5A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Height</w:t>
            </w:r>
          </w:p>
        </w:tc>
        <w:tc>
          <w:tcPr>
            <w:tcW w:w="1417" w:type="dxa"/>
          </w:tcPr>
          <w:p w14:paraId="6FA04A27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0.02</w:t>
            </w:r>
            <w:r w:rsidRPr="00DE5D1C">
              <w:rPr>
                <w:rFonts w:asciiTheme="minorHAnsi" w:hAnsiTheme="minorHAnsi" w:cs="Times New Roman"/>
                <w:lang w:val="en-GB"/>
              </w:rPr>
              <w:t>±0.01</w:t>
            </w:r>
          </w:p>
        </w:tc>
        <w:tc>
          <w:tcPr>
            <w:tcW w:w="1134" w:type="dxa"/>
          </w:tcPr>
          <w:p w14:paraId="7349A17E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0.101</w:t>
            </w:r>
          </w:p>
        </w:tc>
        <w:tc>
          <w:tcPr>
            <w:tcW w:w="1418" w:type="dxa"/>
          </w:tcPr>
          <w:p w14:paraId="6AC54B31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2DE290B6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67D65DF9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6A737606" w14:textId="77777777" w:rsidTr="001408BE">
        <w:tc>
          <w:tcPr>
            <w:tcW w:w="2552" w:type="dxa"/>
          </w:tcPr>
          <w:p w14:paraId="1CA20F7B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Weight</w:t>
            </w:r>
          </w:p>
        </w:tc>
        <w:tc>
          <w:tcPr>
            <w:tcW w:w="1417" w:type="dxa"/>
          </w:tcPr>
          <w:p w14:paraId="1038A2B9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0.05</w:t>
            </w:r>
            <w:r w:rsidRPr="00DE5D1C">
              <w:rPr>
                <w:rFonts w:asciiTheme="minorHAnsi" w:hAnsiTheme="minorHAnsi" w:cs="Times New Roman"/>
                <w:lang w:val="en-GB"/>
              </w:rPr>
              <w:t>±0.01</w:t>
            </w:r>
          </w:p>
        </w:tc>
        <w:tc>
          <w:tcPr>
            <w:tcW w:w="1134" w:type="dxa"/>
          </w:tcPr>
          <w:p w14:paraId="67C76028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1418" w:type="dxa"/>
          </w:tcPr>
          <w:p w14:paraId="66C0CD46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0D8FE21B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63E1D9F5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79586146" w14:textId="77777777" w:rsidTr="001408BE">
        <w:tc>
          <w:tcPr>
            <w:tcW w:w="2552" w:type="dxa"/>
          </w:tcPr>
          <w:p w14:paraId="6A83C534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BSA</w:t>
            </w:r>
          </w:p>
        </w:tc>
        <w:tc>
          <w:tcPr>
            <w:tcW w:w="1417" w:type="dxa"/>
          </w:tcPr>
          <w:p w14:paraId="5C3153D9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2.75</w:t>
            </w:r>
            <w:r w:rsidRPr="00DE5D1C">
              <w:rPr>
                <w:rFonts w:asciiTheme="minorHAnsi" w:hAnsiTheme="minorHAnsi" w:cs="Times New Roman"/>
                <w:lang w:val="en-GB"/>
              </w:rPr>
              <w:t>±0.67</w:t>
            </w:r>
          </w:p>
        </w:tc>
        <w:tc>
          <w:tcPr>
            <w:tcW w:w="1134" w:type="dxa"/>
          </w:tcPr>
          <w:p w14:paraId="6B6AA49D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1418" w:type="dxa"/>
          </w:tcPr>
          <w:p w14:paraId="753A13BE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501451D7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36947BA6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151B8E6D" w14:textId="77777777" w:rsidTr="001408BE">
        <w:tc>
          <w:tcPr>
            <w:tcW w:w="2552" w:type="dxa"/>
          </w:tcPr>
          <w:p w14:paraId="4E98AFB1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BMI</w:t>
            </w:r>
          </w:p>
        </w:tc>
        <w:tc>
          <w:tcPr>
            <w:tcW w:w="1417" w:type="dxa"/>
          </w:tcPr>
          <w:p w14:paraId="5298FD7B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0.25</w:t>
            </w:r>
            <w:r w:rsidRPr="00DE5D1C">
              <w:rPr>
                <w:rFonts w:asciiTheme="minorHAnsi" w:hAnsiTheme="minorHAnsi" w:cs="Times New Roman"/>
                <w:lang w:val="en-GB"/>
              </w:rPr>
              <w:t>±0.04</w:t>
            </w:r>
          </w:p>
        </w:tc>
        <w:tc>
          <w:tcPr>
            <w:tcW w:w="1134" w:type="dxa"/>
          </w:tcPr>
          <w:p w14:paraId="52412BE7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1418" w:type="dxa"/>
          </w:tcPr>
          <w:p w14:paraId="293E1D0D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0.14</w:t>
            </w:r>
            <w:r w:rsidRPr="00DE5D1C">
              <w:rPr>
                <w:rFonts w:asciiTheme="minorHAnsi" w:hAnsiTheme="minorHAnsi" w:cs="Times New Roman"/>
                <w:lang w:val="en-GB"/>
              </w:rPr>
              <w:t>±0.0</w:t>
            </w:r>
            <w:r w:rsidR="00E92179" w:rsidRPr="00DE5D1C">
              <w:rPr>
                <w:rFonts w:asciiTheme="minorHAnsi" w:hAnsiTheme="minorHAnsi" w:cs="Times New Roman"/>
                <w:lang w:val="en-GB"/>
              </w:rPr>
              <w:t>6</w:t>
            </w:r>
          </w:p>
        </w:tc>
        <w:tc>
          <w:tcPr>
            <w:tcW w:w="992" w:type="dxa"/>
          </w:tcPr>
          <w:p w14:paraId="4EED5749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0.010</w:t>
            </w:r>
          </w:p>
        </w:tc>
        <w:tc>
          <w:tcPr>
            <w:tcW w:w="2405" w:type="dxa"/>
          </w:tcPr>
          <w:p w14:paraId="023A6404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1.15 (1.03-1.30)</w:t>
            </w:r>
          </w:p>
        </w:tc>
      </w:tr>
      <w:tr w:rsidR="00E92179" w:rsidRPr="00DE5D1C" w14:paraId="05A6A118" w14:textId="77777777" w:rsidTr="001408BE">
        <w:tc>
          <w:tcPr>
            <w:tcW w:w="2552" w:type="dxa"/>
          </w:tcPr>
          <w:p w14:paraId="5D339C14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Body fat (%)</w:t>
            </w:r>
          </w:p>
        </w:tc>
        <w:tc>
          <w:tcPr>
            <w:tcW w:w="1417" w:type="dxa"/>
          </w:tcPr>
          <w:p w14:paraId="1FF789C1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1.15</w:t>
            </w:r>
            <w:r w:rsidRPr="00DE5D1C">
              <w:rPr>
                <w:rFonts w:asciiTheme="minorHAnsi" w:hAnsiTheme="minorHAnsi" w:cs="Times New Roman"/>
                <w:lang w:val="en-GB"/>
              </w:rPr>
              <w:t>±0.03</w:t>
            </w:r>
          </w:p>
        </w:tc>
        <w:tc>
          <w:tcPr>
            <w:tcW w:w="1134" w:type="dxa"/>
          </w:tcPr>
          <w:p w14:paraId="766C6676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1418" w:type="dxa"/>
          </w:tcPr>
          <w:p w14:paraId="37A3A34C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0.1</w:t>
            </w:r>
            <w:r w:rsidR="00E92179" w:rsidRPr="00DE5D1C">
              <w:rPr>
                <w:rFonts w:asciiTheme="minorHAnsi" w:hAnsiTheme="minorHAnsi"/>
                <w:lang w:val="en-GB"/>
              </w:rPr>
              <w:t>1</w:t>
            </w:r>
            <w:r w:rsidRPr="00DE5D1C">
              <w:rPr>
                <w:rFonts w:asciiTheme="minorHAnsi" w:hAnsiTheme="minorHAnsi" w:cs="Times New Roman"/>
                <w:lang w:val="en-GB"/>
              </w:rPr>
              <w:t>±0.03</w:t>
            </w:r>
          </w:p>
        </w:tc>
        <w:tc>
          <w:tcPr>
            <w:tcW w:w="992" w:type="dxa"/>
          </w:tcPr>
          <w:p w14:paraId="1BBC59C7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0.002</w:t>
            </w:r>
          </w:p>
        </w:tc>
        <w:tc>
          <w:tcPr>
            <w:tcW w:w="2405" w:type="dxa"/>
          </w:tcPr>
          <w:p w14:paraId="23CCDF7E" w14:textId="77777777" w:rsidR="00F306F7" w:rsidRPr="00DE5D1C" w:rsidRDefault="006956AE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1.11 (1.04-1.19)</w:t>
            </w:r>
          </w:p>
        </w:tc>
      </w:tr>
      <w:tr w:rsidR="00E92179" w:rsidRPr="00DE5D1C" w14:paraId="396E7FBB" w14:textId="77777777" w:rsidTr="001408BE">
        <w:tc>
          <w:tcPr>
            <w:tcW w:w="2552" w:type="dxa"/>
          </w:tcPr>
          <w:p w14:paraId="647ED1A9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Heart rate</w:t>
            </w:r>
          </w:p>
        </w:tc>
        <w:tc>
          <w:tcPr>
            <w:tcW w:w="1417" w:type="dxa"/>
          </w:tcPr>
          <w:p w14:paraId="703E2638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0.03</w:t>
            </w:r>
            <w:r w:rsidRPr="00DE5D1C">
              <w:rPr>
                <w:rFonts w:asciiTheme="minorHAnsi" w:hAnsiTheme="minorHAnsi" w:cs="Times New Roman"/>
                <w:lang w:val="en-GB"/>
              </w:rPr>
              <w:t>±0.01</w:t>
            </w:r>
          </w:p>
        </w:tc>
        <w:tc>
          <w:tcPr>
            <w:tcW w:w="1134" w:type="dxa"/>
          </w:tcPr>
          <w:p w14:paraId="1B4D2CC7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0.055</w:t>
            </w:r>
          </w:p>
        </w:tc>
        <w:tc>
          <w:tcPr>
            <w:tcW w:w="1418" w:type="dxa"/>
          </w:tcPr>
          <w:p w14:paraId="7ABBA0A3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0B0E7EF6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46294CA7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5A5ADE0A" w14:textId="77777777" w:rsidTr="001408BE">
        <w:tc>
          <w:tcPr>
            <w:tcW w:w="2552" w:type="dxa"/>
          </w:tcPr>
          <w:p w14:paraId="5F26F356" w14:textId="36404B46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Skill dis</w:t>
            </w:r>
            <w:r w:rsidR="002216CC" w:rsidRPr="00DE5D1C">
              <w:rPr>
                <w:rFonts w:asciiTheme="minorHAnsi" w:hAnsiTheme="minorHAnsi"/>
                <w:lang w:val="en-GB"/>
              </w:rPr>
              <w:t>c</w:t>
            </w:r>
            <w:r w:rsidRPr="00DE5D1C">
              <w:rPr>
                <w:rFonts w:asciiTheme="minorHAnsi" w:hAnsiTheme="minorHAnsi"/>
                <w:lang w:val="en-GB"/>
              </w:rPr>
              <w:t>iplines</w:t>
            </w:r>
          </w:p>
        </w:tc>
        <w:tc>
          <w:tcPr>
            <w:tcW w:w="1417" w:type="dxa"/>
          </w:tcPr>
          <w:p w14:paraId="7452123D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-0.34</w:t>
            </w:r>
            <w:r w:rsidRPr="00DE5D1C">
              <w:rPr>
                <w:rFonts w:asciiTheme="minorHAnsi" w:hAnsiTheme="minorHAnsi" w:cs="Times New Roman"/>
                <w:lang w:val="en-GB"/>
              </w:rPr>
              <w:t>±</w:t>
            </w:r>
            <w:r w:rsidRPr="00DE5D1C">
              <w:rPr>
                <w:rFonts w:asciiTheme="minorHAnsi" w:hAnsiTheme="minorHAnsi"/>
                <w:lang w:val="en-GB"/>
              </w:rPr>
              <w:t>0.36</w:t>
            </w:r>
          </w:p>
        </w:tc>
        <w:tc>
          <w:tcPr>
            <w:tcW w:w="1134" w:type="dxa"/>
          </w:tcPr>
          <w:p w14:paraId="0B92B2DD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0.353</w:t>
            </w:r>
          </w:p>
        </w:tc>
        <w:tc>
          <w:tcPr>
            <w:tcW w:w="1418" w:type="dxa"/>
          </w:tcPr>
          <w:p w14:paraId="15E46FC6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77A0CE33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6F138178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5FA8F2E9" w14:textId="77777777" w:rsidTr="001408BE">
        <w:tc>
          <w:tcPr>
            <w:tcW w:w="2552" w:type="dxa"/>
          </w:tcPr>
          <w:p w14:paraId="6B0512CD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Power disciplines</w:t>
            </w:r>
          </w:p>
        </w:tc>
        <w:tc>
          <w:tcPr>
            <w:tcW w:w="1417" w:type="dxa"/>
          </w:tcPr>
          <w:p w14:paraId="3CAF3543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0.24</w:t>
            </w:r>
            <w:r w:rsidRPr="00DE5D1C">
              <w:rPr>
                <w:rFonts w:asciiTheme="minorHAnsi" w:hAnsiTheme="minorHAnsi" w:cs="Times New Roman"/>
                <w:lang w:val="en-GB"/>
              </w:rPr>
              <w:t>±0.46</w:t>
            </w:r>
          </w:p>
        </w:tc>
        <w:tc>
          <w:tcPr>
            <w:tcW w:w="1134" w:type="dxa"/>
          </w:tcPr>
          <w:p w14:paraId="289B2FAC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0.599</w:t>
            </w:r>
          </w:p>
        </w:tc>
        <w:tc>
          <w:tcPr>
            <w:tcW w:w="1418" w:type="dxa"/>
          </w:tcPr>
          <w:p w14:paraId="64809546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33EB9CAF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70E6C1E2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20675E68" w14:textId="77777777" w:rsidTr="001408BE">
        <w:tc>
          <w:tcPr>
            <w:tcW w:w="2552" w:type="dxa"/>
          </w:tcPr>
          <w:p w14:paraId="6F7BBF91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Mixed disciplines</w:t>
            </w:r>
          </w:p>
        </w:tc>
        <w:tc>
          <w:tcPr>
            <w:tcW w:w="1417" w:type="dxa"/>
          </w:tcPr>
          <w:p w14:paraId="7970FF3B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-0.44</w:t>
            </w:r>
            <w:r w:rsidRPr="00DE5D1C">
              <w:rPr>
                <w:rFonts w:asciiTheme="minorHAnsi" w:hAnsiTheme="minorHAnsi" w:cs="Times New Roman"/>
                <w:lang w:val="en-GB"/>
              </w:rPr>
              <w:t>±0.33</w:t>
            </w:r>
          </w:p>
        </w:tc>
        <w:tc>
          <w:tcPr>
            <w:tcW w:w="1134" w:type="dxa"/>
          </w:tcPr>
          <w:p w14:paraId="7EFC6773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0.177</w:t>
            </w:r>
          </w:p>
        </w:tc>
        <w:tc>
          <w:tcPr>
            <w:tcW w:w="1418" w:type="dxa"/>
          </w:tcPr>
          <w:p w14:paraId="3419B212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14:paraId="58D129CA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</w:tcPr>
          <w:p w14:paraId="6B3D0EA2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E92179" w:rsidRPr="00DE5D1C" w14:paraId="6F510A52" w14:textId="77777777" w:rsidTr="001408BE">
        <w:tc>
          <w:tcPr>
            <w:tcW w:w="2552" w:type="dxa"/>
            <w:tcBorders>
              <w:bottom w:val="single" w:sz="4" w:space="0" w:color="auto"/>
            </w:tcBorders>
          </w:tcPr>
          <w:p w14:paraId="389D7181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Endurance disciplines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1844C6" w14:textId="77777777" w:rsidR="00F306F7" w:rsidRPr="00DE5D1C" w:rsidRDefault="00E92179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0.80</w:t>
            </w:r>
            <w:r w:rsidRPr="00DE5D1C">
              <w:rPr>
                <w:rFonts w:asciiTheme="minorHAnsi" w:hAnsiTheme="minorHAnsi" w:cs="Times New Roman"/>
                <w:lang w:val="en-GB"/>
              </w:rPr>
              <w:t>±0.45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130A6A" w14:textId="77777777" w:rsidR="00F306F7" w:rsidRPr="00DE5D1C" w:rsidRDefault="0065678D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E5D1C">
              <w:rPr>
                <w:rFonts w:asciiTheme="minorHAnsi" w:hAnsiTheme="minorHAnsi"/>
                <w:lang w:val="en-GB"/>
              </w:rPr>
              <w:t>0.074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835DF9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B8EEA7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1A8444D" w14:textId="77777777" w:rsidR="00F306F7" w:rsidRPr="00DE5D1C" w:rsidRDefault="00F306F7" w:rsidP="001408BE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1305EF84" w14:textId="77777777" w:rsidR="00940130" w:rsidRDefault="00940130" w:rsidP="001408BE">
      <w:pPr>
        <w:rPr>
          <w:rFonts w:asciiTheme="minorHAnsi" w:hAnsiTheme="minorHAnsi"/>
          <w:lang w:val="en-GB"/>
        </w:rPr>
      </w:pPr>
    </w:p>
    <w:p w14:paraId="7B32A2EC" w14:textId="60A12C05" w:rsidR="008F22E6" w:rsidRPr="00DE5D1C" w:rsidRDefault="008F22E6" w:rsidP="001408BE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BSA, body surface area; BMI, body mass index.</w:t>
      </w:r>
    </w:p>
    <w:sectPr w:rsidR="008F22E6" w:rsidRPr="00DE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59"/>
    <w:rsid w:val="00106A0B"/>
    <w:rsid w:val="00135AE9"/>
    <w:rsid w:val="001408BE"/>
    <w:rsid w:val="002216CC"/>
    <w:rsid w:val="002E4DAC"/>
    <w:rsid w:val="003141BC"/>
    <w:rsid w:val="00383E9A"/>
    <w:rsid w:val="003C673A"/>
    <w:rsid w:val="003E692C"/>
    <w:rsid w:val="005209A1"/>
    <w:rsid w:val="005B34D8"/>
    <w:rsid w:val="005E5C4C"/>
    <w:rsid w:val="0065678D"/>
    <w:rsid w:val="006956AE"/>
    <w:rsid w:val="0082402F"/>
    <w:rsid w:val="008F22E6"/>
    <w:rsid w:val="00940130"/>
    <w:rsid w:val="009B1759"/>
    <w:rsid w:val="00C92D40"/>
    <w:rsid w:val="00D07DD7"/>
    <w:rsid w:val="00D471FC"/>
    <w:rsid w:val="00D70EE4"/>
    <w:rsid w:val="00DE5D1C"/>
    <w:rsid w:val="00E46EE3"/>
    <w:rsid w:val="00E92179"/>
    <w:rsid w:val="00F306F7"/>
    <w:rsid w:val="00F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2A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Caselli</dc:creator>
  <cp:keywords/>
  <dc:description/>
  <cp:lastModifiedBy>Flavio D'Ascenzi</cp:lastModifiedBy>
  <cp:revision>2</cp:revision>
  <dcterms:created xsi:type="dcterms:W3CDTF">2017-12-31T15:41:00Z</dcterms:created>
  <dcterms:modified xsi:type="dcterms:W3CDTF">2017-12-31T15:41:00Z</dcterms:modified>
</cp:coreProperties>
</file>